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BD6A2" w14:textId="2E7072CD" w:rsidR="000610C3" w:rsidRPr="00FD6270" w:rsidRDefault="00A46644" w:rsidP="00294F95">
      <w:pPr>
        <w:spacing w:after="0" w:line="276" w:lineRule="auto"/>
        <w:jc w:val="center"/>
        <w:rPr>
          <w:sz w:val="27"/>
          <w:szCs w:val="27"/>
        </w:rPr>
      </w:pPr>
      <w:r w:rsidRPr="00A46644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F0E0F7" wp14:editId="44361102">
                <wp:simplePos x="0" y="0"/>
                <wp:positionH relativeFrom="column">
                  <wp:posOffset>4711065</wp:posOffset>
                </wp:positionH>
                <wp:positionV relativeFrom="paragraph">
                  <wp:posOffset>108585</wp:posOffset>
                </wp:positionV>
                <wp:extent cx="933450" cy="333375"/>
                <wp:effectExtent l="0" t="0" r="0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E1E08" w14:textId="4F89A179" w:rsidR="00A46644" w:rsidRPr="00A46644" w:rsidRDefault="00A46644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0E0F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0.95pt;margin-top:8.55pt;width:73.5pt;height:2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" stroked="f">
                <v:textbox>
                  <w:txbxContent>
                    <w:p w14:paraId="2D0E1E08" w14:textId="4F89A179" w:rsidR="00A46644" w:rsidRPr="00A46644" w:rsidRDefault="00A46644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610C3" w:rsidRPr="00FD627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60288" behindDoc="0" locked="0" layoutInCell="1" allowOverlap="1" wp14:anchorId="341123C1" wp14:editId="109580DA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5334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0829" y="21319"/>
                <wp:lineTo x="2082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75C332" w14:textId="77777777" w:rsidR="000610C3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CE0D6F" w14:textId="77777777" w:rsidR="000610C3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644FA" w14:textId="77777777" w:rsidR="000610C3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8EBF2" w14:textId="755EAB24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3709687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14B9D4B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7CDE47CB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53931" w14:textId="77777777" w:rsidR="000610C3" w:rsidRPr="00AD7140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140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A201626" w14:textId="77777777" w:rsidR="000610C3" w:rsidRPr="00823146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FE6156" w14:textId="77777777" w:rsidR="000610C3" w:rsidRPr="00823146" w:rsidRDefault="000610C3" w:rsidP="00294F9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14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8E8D631" w14:textId="77777777" w:rsidR="000610C3" w:rsidRPr="00823146" w:rsidRDefault="000610C3" w:rsidP="007E11D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6DE73F" w14:textId="6AA33EF6" w:rsidR="000610C3" w:rsidRPr="00823146" w:rsidRDefault="000610C3" w:rsidP="007E11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>«</w:t>
      </w:r>
      <w:r w:rsidR="0036047C">
        <w:rPr>
          <w:rFonts w:ascii="Times New Roman" w:hAnsi="Times New Roman" w:cs="Times New Roman"/>
          <w:sz w:val="28"/>
          <w:szCs w:val="28"/>
        </w:rPr>
        <w:t>04</w:t>
      </w:r>
      <w:r w:rsidRPr="00823146">
        <w:rPr>
          <w:rFonts w:ascii="Times New Roman" w:hAnsi="Times New Roman" w:cs="Times New Roman"/>
          <w:sz w:val="28"/>
          <w:szCs w:val="28"/>
        </w:rPr>
        <w:t xml:space="preserve">» </w:t>
      </w:r>
      <w:r w:rsidR="0036047C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82314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3146">
        <w:rPr>
          <w:rFonts w:ascii="Times New Roman" w:hAnsi="Times New Roman" w:cs="Times New Roman"/>
          <w:sz w:val="28"/>
          <w:szCs w:val="28"/>
        </w:rPr>
        <w:t xml:space="preserve"> г.                                        </w:t>
      </w:r>
      <w:r w:rsidR="0036047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146">
        <w:rPr>
          <w:rFonts w:ascii="Times New Roman" w:hAnsi="Times New Roman" w:cs="Times New Roman"/>
          <w:sz w:val="28"/>
          <w:szCs w:val="28"/>
        </w:rPr>
        <w:t xml:space="preserve">                              № </w:t>
      </w:r>
      <w:r w:rsidR="0036047C">
        <w:rPr>
          <w:rFonts w:ascii="Times New Roman" w:hAnsi="Times New Roman" w:cs="Times New Roman"/>
          <w:sz w:val="28"/>
          <w:szCs w:val="28"/>
        </w:rPr>
        <w:t>284/01-03</w:t>
      </w:r>
    </w:p>
    <w:p w14:paraId="2E4D46BC" w14:textId="16EC7CF1" w:rsidR="000610C3" w:rsidRPr="00823146" w:rsidRDefault="007E11D6" w:rsidP="007E11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0610C3" w:rsidRPr="0082314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10C3">
        <w:rPr>
          <w:rFonts w:ascii="Times New Roman" w:hAnsi="Times New Roman" w:cs="Times New Roman"/>
          <w:sz w:val="28"/>
          <w:szCs w:val="28"/>
        </w:rPr>
        <w:t xml:space="preserve"> </w:t>
      </w:r>
      <w:r w:rsidR="000610C3" w:rsidRPr="00823146">
        <w:rPr>
          <w:rFonts w:ascii="Times New Roman" w:hAnsi="Times New Roman" w:cs="Times New Roman"/>
          <w:sz w:val="28"/>
          <w:szCs w:val="28"/>
        </w:rPr>
        <w:t>им.</w:t>
      </w:r>
      <w:r w:rsidR="000610C3">
        <w:rPr>
          <w:rFonts w:ascii="Times New Roman" w:hAnsi="Times New Roman" w:cs="Times New Roman"/>
          <w:sz w:val="28"/>
          <w:szCs w:val="28"/>
        </w:rPr>
        <w:t xml:space="preserve"> </w:t>
      </w:r>
      <w:r w:rsidR="000610C3" w:rsidRPr="00823146">
        <w:rPr>
          <w:rFonts w:ascii="Times New Roman" w:hAnsi="Times New Roman" w:cs="Times New Roman"/>
          <w:sz w:val="28"/>
          <w:szCs w:val="28"/>
        </w:rPr>
        <w:t>Свердлова</w:t>
      </w:r>
    </w:p>
    <w:p w14:paraId="659F74E2" w14:textId="77777777" w:rsidR="000610C3" w:rsidRPr="00823146" w:rsidRDefault="000610C3" w:rsidP="007E11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0610C3" w:rsidRPr="00823146" w14:paraId="62D9FA4F" w14:textId="77777777" w:rsidTr="002A2104">
        <w:tc>
          <w:tcPr>
            <w:tcW w:w="5245" w:type="dxa"/>
          </w:tcPr>
          <w:p w14:paraId="3153F318" w14:textId="622D1225" w:rsidR="000610C3" w:rsidRPr="00823146" w:rsidRDefault="000610C3" w:rsidP="007E11D6">
            <w:pPr>
              <w:spacing w:after="0" w:line="276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bookmarkStart w:id="1" w:name="_Hlk9817065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1005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>/01-0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23B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муниципальной программы «Спорт </w:t>
            </w:r>
            <w:r w:rsidR="007E11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молодежная политика 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«Свердловское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146">
              <w:rPr>
                <w:rFonts w:ascii="Times New Roman" w:hAnsi="Times New Roman" w:cs="Times New Roman"/>
                <w:sz w:val="28"/>
                <w:szCs w:val="28"/>
              </w:rPr>
              <w:t>городское поселение»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CA1B642" w14:textId="77777777" w:rsidR="000610C3" w:rsidRPr="00823146" w:rsidRDefault="000610C3" w:rsidP="007E11D6">
            <w:pPr>
              <w:tabs>
                <w:tab w:val="left" w:pos="360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649E1C" w14:textId="77777777" w:rsidR="000610C3" w:rsidRPr="00823146" w:rsidRDefault="000610C3" w:rsidP="007E11D6">
      <w:pPr>
        <w:spacing w:after="0" w:line="276" w:lineRule="auto"/>
        <w:rPr>
          <w:rFonts w:ascii="Times New Roman" w:hAnsi="Times New Roman" w:cs="Times New Roman"/>
          <w:sz w:val="27"/>
          <w:szCs w:val="27"/>
        </w:rPr>
      </w:pPr>
    </w:p>
    <w:p w14:paraId="32128A37" w14:textId="3ADE374D" w:rsidR="000610C3" w:rsidRDefault="000610C3" w:rsidP="007E11D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</w:t>
      </w:r>
      <w:r w:rsidRPr="00DE2300">
        <w:rPr>
          <w:rFonts w:ascii="Times New Roman" w:hAnsi="Times New Roman" w:cs="Times New Roman"/>
          <w:sz w:val="28"/>
          <w:szCs w:val="28"/>
        </w:rPr>
        <w:t>самоуправления в Российской Федерации</w:t>
      </w:r>
      <w:r w:rsidR="007E11D6">
        <w:rPr>
          <w:rFonts w:ascii="Times New Roman" w:hAnsi="Times New Roman" w:cs="Times New Roman"/>
          <w:sz w:val="28"/>
          <w:szCs w:val="28"/>
        </w:rPr>
        <w:t>»</w:t>
      </w:r>
      <w:r w:rsidRPr="00DE2300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23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E2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E230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E230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945</w:t>
      </w:r>
      <w:r w:rsidRPr="00DE2300">
        <w:rPr>
          <w:rFonts w:ascii="Times New Roman" w:hAnsi="Times New Roman" w:cs="Times New Roman"/>
          <w:sz w:val="28"/>
          <w:szCs w:val="28"/>
        </w:rPr>
        <w:t>/01-0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E2300">
        <w:rPr>
          <w:rFonts w:ascii="Times New Roman" w:hAnsi="Times New Roman" w:cs="Times New Roman"/>
          <w:sz w:val="28"/>
          <w:szCs w:val="28"/>
        </w:rPr>
        <w:t xml:space="preserve"> «Об</w:t>
      </w:r>
      <w:r w:rsidRPr="00823146">
        <w:rPr>
          <w:rFonts w:ascii="Times New Roman" w:hAnsi="Times New Roman" w:cs="Times New Roman"/>
          <w:sz w:val="28"/>
          <w:szCs w:val="28"/>
        </w:rPr>
        <w:t xml:space="preserve">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</w:t>
      </w:r>
      <w:r w:rsidR="007E11D6">
        <w:rPr>
          <w:rFonts w:ascii="Times New Roman" w:hAnsi="Times New Roman" w:cs="Times New Roman"/>
          <w:sz w:val="28"/>
          <w:szCs w:val="28"/>
        </w:rPr>
        <w:t>»</w:t>
      </w:r>
      <w:r w:rsidRPr="00823146">
        <w:rPr>
          <w:rFonts w:ascii="Times New Roman" w:hAnsi="Times New Roman" w:cs="Times New Roman"/>
          <w:sz w:val="28"/>
          <w:szCs w:val="28"/>
        </w:rPr>
        <w:t>, руководствуясь Уставом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</w:t>
      </w:r>
      <w:r w:rsidRPr="00DE2300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E2300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230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>администрация Свердловско</w:t>
      </w:r>
      <w:r w:rsidR="002D45B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2D45B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2D45B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администрация) </w:t>
      </w:r>
      <w:r w:rsidRPr="00DE2300">
        <w:rPr>
          <w:rFonts w:ascii="Times New Roman" w:hAnsi="Times New Roman" w:cs="Times New Roman"/>
          <w:sz w:val="28"/>
          <w:szCs w:val="28"/>
        </w:rPr>
        <w:t>постановляет</w:t>
      </w:r>
      <w:r w:rsidRPr="00823146">
        <w:rPr>
          <w:rFonts w:ascii="Times New Roman" w:hAnsi="Times New Roman" w:cs="Times New Roman"/>
          <w:sz w:val="28"/>
          <w:szCs w:val="28"/>
        </w:rPr>
        <w:t>:</w:t>
      </w:r>
    </w:p>
    <w:p w14:paraId="0C4D24FE" w14:textId="77777777" w:rsidR="000610C3" w:rsidRPr="00823146" w:rsidRDefault="000610C3" w:rsidP="00294F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0E2EB" w14:textId="79FC457C" w:rsidR="000610C3" w:rsidRDefault="000610C3" w:rsidP="00294F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4326E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Pr="00623B5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D45BA">
        <w:rPr>
          <w:rFonts w:ascii="Times New Roman" w:hAnsi="Times New Roman" w:cs="Times New Roman"/>
          <w:sz w:val="28"/>
          <w:szCs w:val="28"/>
        </w:rPr>
        <w:t>5</w:t>
      </w:r>
      <w:r w:rsidRPr="00623B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23B57">
        <w:rPr>
          <w:rFonts w:ascii="Times New Roman" w:hAnsi="Times New Roman" w:cs="Times New Roman"/>
          <w:sz w:val="28"/>
          <w:szCs w:val="28"/>
        </w:rPr>
        <w:t>.202</w:t>
      </w:r>
      <w:r w:rsidR="002D45BA">
        <w:rPr>
          <w:rFonts w:ascii="Times New Roman" w:hAnsi="Times New Roman" w:cs="Times New Roman"/>
          <w:sz w:val="28"/>
          <w:szCs w:val="28"/>
        </w:rPr>
        <w:t>3</w:t>
      </w:r>
      <w:r w:rsidRPr="00623B5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45BA">
        <w:rPr>
          <w:rFonts w:ascii="Times New Roman" w:hAnsi="Times New Roman" w:cs="Times New Roman"/>
          <w:sz w:val="28"/>
          <w:szCs w:val="28"/>
        </w:rPr>
        <w:t>1005</w:t>
      </w:r>
      <w:r w:rsidRPr="00623B57">
        <w:rPr>
          <w:rFonts w:ascii="Times New Roman" w:hAnsi="Times New Roman" w:cs="Times New Roman"/>
          <w:sz w:val="28"/>
          <w:szCs w:val="28"/>
        </w:rPr>
        <w:t>/01-0</w:t>
      </w:r>
      <w:r w:rsidR="002D45BA">
        <w:rPr>
          <w:rFonts w:ascii="Times New Roman" w:hAnsi="Times New Roman" w:cs="Times New Roman"/>
          <w:sz w:val="28"/>
          <w:szCs w:val="28"/>
        </w:rPr>
        <w:t>3</w:t>
      </w:r>
      <w:r w:rsidRPr="00623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2D45BA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«Спорт и молодежная политика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 w:rsidR="002D45BA" w:rsidRPr="00823146">
        <w:rPr>
          <w:rFonts w:ascii="Times New Roman" w:hAnsi="Times New Roman" w:cs="Times New Roman"/>
          <w:sz w:val="28"/>
          <w:szCs w:val="28"/>
        </w:rPr>
        <w:t>на территории муниципального</w:t>
      </w:r>
      <w:r w:rsidR="002D45BA">
        <w:rPr>
          <w:rFonts w:ascii="Times New Roman" w:hAnsi="Times New Roman" w:cs="Times New Roman"/>
          <w:sz w:val="28"/>
          <w:szCs w:val="28"/>
        </w:rPr>
        <w:t xml:space="preserve"> </w:t>
      </w:r>
      <w:r w:rsidR="002D45BA" w:rsidRPr="00823146">
        <w:rPr>
          <w:rFonts w:ascii="Times New Roman" w:hAnsi="Times New Roman" w:cs="Times New Roman"/>
          <w:sz w:val="28"/>
          <w:szCs w:val="28"/>
        </w:rPr>
        <w:t>образования</w:t>
      </w:r>
      <w:r w:rsidR="002D45BA">
        <w:rPr>
          <w:rFonts w:ascii="Times New Roman" w:hAnsi="Times New Roman" w:cs="Times New Roman"/>
          <w:sz w:val="28"/>
          <w:szCs w:val="28"/>
        </w:rPr>
        <w:t xml:space="preserve"> </w:t>
      </w:r>
      <w:r w:rsidR="002D45BA" w:rsidRPr="00823146">
        <w:rPr>
          <w:rFonts w:ascii="Times New Roman" w:hAnsi="Times New Roman" w:cs="Times New Roman"/>
          <w:sz w:val="28"/>
          <w:szCs w:val="28"/>
        </w:rPr>
        <w:t>«Свердловское</w:t>
      </w:r>
      <w:r w:rsidR="002D45BA">
        <w:rPr>
          <w:rFonts w:ascii="Times New Roman" w:hAnsi="Times New Roman" w:cs="Times New Roman"/>
          <w:sz w:val="28"/>
          <w:szCs w:val="28"/>
        </w:rPr>
        <w:t xml:space="preserve"> </w:t>
      </w:r>
      <w:r w:rsidR="002D45BA" w:rsidRPr="00823146">
        <w:rPr>
          <w:rFonts w:ascii="Times New Roman" w:hAnsi="Times New Roman" w:cs="Times New Roman"/>
          <w:sz w:val="28"/>
          <w:szCs w:val="28"/>
        </w:rPr>
        <w:t>городское поселение» Всеволожского муниципального района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C057C6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F5DFF26" w14:textId="24C868E1" w:rsidR="000610C3" w:rsidRPr="00294F95" w:rsidRDefault="00294F95" w:rsidP="00294F95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F95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14:paraId="1650923B" w14:textId="78242F3E" w:rsidR="00294F95" w:rsidRDefault="00294F95" w:rsidP="00294F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11D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 с 15.04.2024:»;</w:t>
      </w:r>
    </w:p>
    <w:p w14:paraId="07278E34" w14:textId="40E5EE6B" w:rsidR="00294F95" w:rsidRPr="00294F95" w:rsidRDefault="00294F95" w:rsidP="00294F95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F95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14:paraId="77681EAB" w14:textId="23E12AC3" w:rsidR="00294F95" w:rsidRDefault="00294F95" w:rsidP="00294F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11D6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возникающие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15.04.2024.».</w:t>
      </w:r>
    </w:p>
    <w:p w14:paraId="54125455" w14:textId="63EFA576" w:rsidR="000610C3" w:rsidRPr="00DE2300" w:rsidRDefault="000610C3" w:rsidP="00294F95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146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</w:t>
      </w:r>
      <w:r w:rsidRPr="00823146">
        <w:rPr>
          <w:rFonts w:ascii="Times New Roman" w:hAnsi="Times New Roman" w:cs="Times New Roman"/>
          <w:sz w:val="28"/>
          <w:szCs w:val="28"/>
        </w:rPr>
        <w:t>на официальном сайте администрации Свердловско</w:t>
      </w:r>
      <w:r w:rsidR="00294F95"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94F95">
        <w:rPr>
          <w:rFonts w:ascii="Times New Roman" w:hAnsi="Times New Roman" w:cs="Times New Roman"/>
          <w:sz w:val="28"/>
          <w:szCs w:val="28"/>
        </w:rPr>
        <w:t>го</w:t>
      </w:r>
      <w:r w:rsidRPr="0082314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94F95">
        <w:rPr>
          <w:rFonts w:ascii="Times New Roman" w:hAnsi="Times New Roman" w:cs="Times New Roman"/>
          <w:sz w:val="28"/>
          <w:szCs w:val="28"/>
        </w:rPr>
        <w:t>я</w:t>
      </w:r>
      <w:r w:rsidRPr="00823146">
        <w:rPr>
          <w:rFonts w:ascii="Times New Roman" w:hAnsi="Times New Roman" w:cs="Times New Roman"/>
          <w:sz w:val="28"/>
          <w:szCs w:val="28"/>
        </w:rPr>
        <w:t xml:space="preserve"> Всеволожского</w:t>
      </w:r>
      <w:r w:rsidR="00294F95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муниципального</w:t>
      </w:r>
      <w:r w:rsidR="00294F95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района</w:t>
      </w:r>
      <w:r w:rsidR="00294F95">
        <w:rPr>
          <w:rFonts w:ascii="Times New Roman" w:hAnsi="Times New Roman" w:cs="Times New Roman"/>
          <w:sz w:val="28"/>
          <w:szCs w:val="28"/>
        </w:rPr>
        <w:t xml:space="preserve"> </w:t>
      </w:r>
      <w:r w:rsidRPr="00823146">
        <w:rPr>
          <w:rFonts w:ascii="Times New Roman" w:hAnsi="Times New Roman" w:cs="Times New Roman"/>
          <w:sz w:val="28"/>
          <w:szCs w:val="28"/>
        </w:rPr>
        <w:t>Ленинградской области в сети Интернет.</w:t>
      </w:r>
    </w:p>
    <w:p w14:paraId="5E3A20B6" w14:textId="77777777" w:rsidR="000610C3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300">
        <w:rPr>
          <w:rFonts w:ascii="Times New Roman" w:hAnsi="Times New Roman" w:cs="Times New Roman"/>
          <w:sz w:val="28"/>
          <w:szCs w:val="28"/>
        </w:rPr>
        <w:t xml:space="preserve">3. </w:t>
      </w:r>
      <w:r w:rsidRPr="00DE230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705CC2B" w14:textId="04301F21" w:rsidR="000610C3" w:rsidRPr="00DE2300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300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294F95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 w:rsidR="00294F95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социальным вопросам </w:t>
      </w:r>
      <w:r w:rsidR="007E11D6">
        <w:rPr>
          <w:rFonts w:ascii="Times New Roman" w:hAnsi="Times New Roman" w:cs="Times New Roman"/>
          <w:sz w:val="28"/>
          <w:szCs w:val="28"/>
        </w:rPr>
        <w:br/>
      </w:r>
      <w:r w:rsidR="00294F95">
        <w:rPr>
          <w:rFonts w:ascii="Times New Roman" w:hAnsi="Times New Roman" w:cs="Times New Roman"/>
          <w:sz w:val="28"/>
          <w:szCs w:val="28"/>
        </w:rPr>
        <w:t>и организационной работе Рейхерт Ю.Ф</w:t>
      </w:r>
      <w:r w:rsidRPr="00DE2300">
        <w:rPr>
          <w:rFonts w:ascii="Times New Roman" w:hAnsi="Times New Roman" w:cs="Times New Roman"/>
          <w:sz w:val="28"/>
          <w:szCs w:val="28"/>
        </w:rPr>
        <w:t>.</w:t>
      </w:r>
    </w:p>
    <w:p w14:paraId="34767699" w14:textId="77777777" w:rsidR="000610C3" w:rsidRPr="00823146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0917E" w14:textId="77777777" w:rsidR="000610C3" w:rsidRPr="00823146" w:rsidRDefault="000610C3" w:rsidP="00294F95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4CC248" w14:textId="33BBEEAE" w:rsidR="000610C3" w:rsidRDefault="00294F95" w:rsidP="00294F95">
      <w:pPr>
        <w:spacing w:line="276" w:lineRule="auto"/>
      </w:pPr>
      <w:r>
        <w:rPr>
          <w:rFonts w:ascii="Times New Roman" w:hAnsi="Times New Roman" w:cs="Times New Roman"/>
          <w:sz w:val="28"/>
          <w:szCs w:val="28"/>
        </w:rPr>
        <w:t>Врио главы администрации                                                                А.А. Плавский</w:t>
      </w:r>
    </w:p>
    <w:sectPr w:rsidR="000610C3" w:rsidSect="00534F3F">
      <w:headerReference w:type="default" r:id="rId8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65D1D" w14:textId="77777777" w:rsidR="00534F3F" w:rsidRDefault="00534F3F" w:rsidP="00294F95">
      <w:pPr>
        <w:spacing w:after="0" w:line="240" w:lineRule="auto"/>
      </w:pPr>
      <w:r>
        <w:separator/>
      </w:r>
    </w:p>
  </w:endnote>
  <w:endnote w:type="continuationSeparator" w:id="0">
    <w:p w14:paraId="3FCC9D8B" w14:textId="77777777" w:rsidR="00534F3F" w:rsidRDefault="00534F3F" w:rsidP="00294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040D0" w14:textId="77777777" w:rsidR="00534F3F" w:rsidRDefault="00534F3F" w:rsidP="00294F95">
      <w:pPr>
        <w:spacing w:after="0" w:line="240" w:lineRule="auto"/>
      </w:pPr>
      <w:r>
        <w:separator/>
      </w:r>
    </w:p>
  </w:footnote>
  <w:footnote w:type="continuationSeparator" w:id="0">
    <w:p w14:paraId="24723D96" w14:textId="77777777" w:rsidR="00534F3F" w:rsidRDefault="00534F3F" w:rsidP="00294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02430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3FD7A1" w14:textId="1E94D4A3" w:rsidR="00294F95" w:rsidRPr="00294F95" w:rsidRDefault="00294F95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94F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94F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94F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11D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94F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3CA247E" w14:textId="77777777" w:rsidR="00294F95" w:rsidRDefault="00294F9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05584A"/>
    <w:multiLevelType w:val="hybridMultilevel"/>
    <w:tmpl w:val="C0E210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BE0433D"/>
    <w:multiLevelType w:val="multilevel"/>
    <w:tmpl w:val="7E0036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44" w:hanging="2160"/>
      </w:pPr>
      <w:rPr>
        <w:rFonts w:hint="default"/>
      </w:rPr>
    </w:lvl>
  </w:abstractNum>
  <w:abstractNum w:abstractNumId="2" w15:restartNumberingAfterBreak="0">
    <w:nsid w:val="7B205117"/>
    <w:multiLevelType w:val="multilevel"/>
    <w:tmpl w:val="636A5B4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969893580">
    <w:abstractNumId w:val="0"/>
  </w:num>
  <w:num w:numId="2" w16cid:durableId="1994750829">
    <w:abstractNumId w:val="2"/>
  </w:num>
  <w:num w:numId="3" w16cid:durableId="866136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0C3"/>
    <w:rsid w:val="000610C3"/>
    <w:rsid w:val="00294F95"/>
    <w:rsid w:val="002D45BA"/>
    <w:rsid w:val="0036047C"/>
    <w:rsid w:val="00534F3F"/>
    <w:rsid w:val="007E11D6"/>
    <w:rsid w:val="00A46644"/>
    <w:rsid w:val="00B1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3911"/>
  <w15:chartTrackingRefBased/>
  <w15:docId w15:val="{46C4AA78-D213-4B4A-8268-4C915430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0C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F9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94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4F95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294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4F9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3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5</cp:revision>
  <dcterms:created xsi:type="dcterms:W3CDTF">2024-04-02T06:53:00Z</dcterms:created>
  <dcterms:modified xsi:type="dcterms:W3CDTF">2024-04-04T13:29:00Z</dcterms:modified>
</cp:coreProperties>
</file>